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9A9" w:rsidRDefault="001F39A9" w:rsidP="002768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</w:rPr>
        <w:t>ПАМЯТКА</w:t>
      </w:r>
    </w:p>
    <w:p w:rsidR="002D32BC" w:rsidRPr="002D32BC" w:rsidRDefault="001F39A9" w:rsidP="001F39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для владельцев </w:t>
      </w:r>
      <w:r w:rsidR="00276842">
        <w:rPr>
          <w:rFonts w:ascii="Times New Roman" w:eastAsia="Calibri" w:hAnsi="Times New Roman" w:cs="Times New Roman"/>
          <w:b/>
          <w:sz w:val="28"/>
          <w:szCs w:val="28"/>
        </w:rPr>
        <w:t>домашних животных</w:t>
      </w:r>
      <w:r w:rsidR="002D32BC" w:rsidRPr="002D32B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bookmarkEnd w:id="0"/>
    <w:p w:rsidR="002D32BC" w:rsidRPr="002D32BC" w:rsidRDefault="002D32BC" w:rsidP="002D32BC">
      <w:pPr>
        <w:spacing w:after="0" w:line="283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6842" w:rsidRDefault="002D32BC" w:rsidP="002D32BC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32BC">
        <w:rPr>
          <w:rFonts w:ascii="Times New Roman" w:eastAsia="Calibri" w:hAnsi="Times New Roman" w:cs="Times New Roman"/>
          <w:sz w:val="28"/>
          <w:szCs w:val="28"/>
        </w:rPr>
        <w:t xml:space="preserve">В современном мире </w:t>
      </w:r>
      <w:r w:rsidR="00276842">
        <w:rPr>
          <w:rFonts w:ascii="Times New Roman" w:eastAsia="Calibri" w:hAnsi="Times New Roman" w:cs="Times New Roman"/>
          <w:sz w:val="28"/>
          <w:szCs w:val="28"/>
        </w:rPr>
        <w:t>ответственное</w:t>
      </w:r>
      <w:r w:rsidRPr="002D32BC">
        <w:rPr>
          <w:rFonts w:ascii="Times New Roman" w:eastAsia="Calibri" w:hAnsi="Times New Roman" w:cs="Times New Roman"/>
          <w:sz w:val="28"/>
          <w:szCs w:val="28"/>
        </w:rPr>
        <w:t xml:space="preserve"> обращени</w:t>
      </w:r>
      <w:r w:rsidR="00276842">
        <w:rPr>
          <w:rFonts w:ascii="Times New Roman" w:eastAsia="Calibri" w:hAnsi="Times New Roman" w:cs="Times New Roman"/>
          <w:sz w:val="28"/>
          <w:szCs w:val="28"/>
        </w:rPr>
        <w:t>е</w:t>
      </w:r>
      <w:r w:rsidRPr="002D32BC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r w:rsidR="00276842">
        <w:rPr>
          <w:rFonts w:ascii="Times New Roman" w:eastAsia="Calibri" w:hAnsi="Times New Roman" w:cs="Times New Roman"/>
          <w:sz w:val="28"/>
          <w:szCs w:val="28"/>
        </w:rPr>
        <w:t xml:space="preserve">домашним </w:t>
      </w:r>
      <w:r w:rsidRPr="002D32BC">
        <w:rPr>
          <w:rFonts w:ascii="Times New Roman" w:eastAsia="Calibri" w:hAnsi="Times New Roman" w:cs="Times New Roman"/>
          <w:sz w:val="28"/>
          <w:szCs w:val="28"/>
        </w:rPr>
        <w:t xml:space="preserve">животным является отражением высокого уровня развития общества. Европейская конвенция по защите домашних животных </w:t>
      </w:r>
      <w:r w:rsidR="001F39A9">
        <w:rPr>
          <w:rFonts w:ascii="Times New Roman" w:eastAsia="Calibri" w:hAnsi="Times New Roman" w:cs="Times New Roman"/>
          <w:sz w:val="28"/>
          <w:szCs w:val="28"/>
        </w:rPr>
        <w:t>провозглашает</w:t>
      </w:r>
      <w:r w:rsidRPr="002D32BC">
        <w:rPr>
          <w:rFonts w:ascii="Times New Roman" w:eastAsia="Calibri" w:hAnsi="Times New Roman" w:cs="Times New Roman"/>
          <w:sz w:val="28"/>
          <w:szCs w:val="28"/>
        </w:rPr>
        <w:t xml:space="preserve"> наличие у человека нравственного долга перед животными, указывает на ценность домашних животных для общества. </w:t>
      </w:r>
    </w:p>
    <w:p w:rsidR="00276842" w:rsidRDefault="001F39A9" w:rsidP="00276842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Федеральный закон </w:t>
      </w:r>
      <w:r w:rsidRPr="002D32BC">
        <w:rPr>
          <w:rFonts w:ascii="Times New Roman" w:eastAsia="Calibri" w:hAnsi="Times New Roman" w:cs="Times New Roman"/>
          <w:sz w:val="28"/>
          <w:szCs w:val="28"/>
        </w:rPr>
        <w:t>от 27.12.2018 № 498-ФЗ «Об ответственном обращении с животными и о внесении изменений в отдельные законодательные акты Российской Федерации» (далее – Федеральный закон от 27.12.2018 № 498-ФЗ)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6842">
        <w:rPr>
          <w:rFonts w:ascii="Times New Roman" w:eastAsia="Calibri" w:hAnsi="Times New Roman" w:cs="Times New Roman"/>
          <w:sz w:val="28"/>
          <w:szCs w:val="28"/>
        </w:rPr>
        <w:t>указывает, что д</w:t>
      </w:r>
      <w:r w:rsidR="00276842" w:rsidRPr="00276842">
        <w:rPr>
          <w:rFonts w:ascii="Times New Roman" w:eastAsia="Calibri" w:hAnsi="Times New Roman" w:cs="Times New Roman"/>
          <w:sz w:val="28"/>
          <w:szCs w:val="28"/>
        </w:rPr>
        <w:t>омашние животные признаются собственностью их владельцев, которые должны их содержать,</w:t>
      </w:r>
      <w:r w:rsidR="002768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6842" w:rsidRPr="00276842">
        <w:rPr>
          <w:rFonts w:ascii="Times New Roman" w:eastAsia="Calibri" w:hAnsi="Times New Roman" w:cs="Times New Roman"/>
          <w:sz w:val="28"/>
          <w:szCs w:val="28"/>
        </w:rPr>
        <w:t>осуществлять за ними надзор, обеспечивать надлежащий уход,</w:t>
      </w:r>
      <w:r w:rsidR="002D0B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6842">
        <w:rPr>
          <w:rFonts w:ascii="Times New Roman" w:eastAsia="Calibri" w:hAnsi="Times New Roman" w:cs="Times New Roman"/>
          <w:sz w:val="28"/>
          <w:szCs w:val="28"/>
        </w:rPr>
        <w:t>а при</w:t>
      </w:r>
      <w:r w:rsidR="002D0BB3">
        <w:rPr>
          <w:rFonts w:ascii="Times New Roman" w:eastAsia="Calibri" w:hAnsi="Times New Roman" w:cs="Times New Roman"/>
          <w:sz w:val="28"/>
          <w:szCs w:val="28"/>
        </w:rPr>
        <w:t xml:space="preserve"> их</w:t>
      </w:r>
      <w:r w:rsidR="00276842">
        <w:rPr>
          <w:rFonts w:ascii="Times New Roman" w:eastAsia="Calibri" w:hAnsi="Times New Roman" w:cs="Times New Roman"/>
          <w:sz w:val="28"/>
          <w:szCs w:val="28"/>
        </w:rPr>
        <w:t xml:space="preserve"> содержании</w:t>
      </w:r>
      <w:r w:rsidR="00276842" w:rsidRPr="00276842">
        <w:rPr>
          <w:rFonts w:ascii="Times New Roman" w:eastAsia="Calibri" w:hAnsi="Times New Roman" w:cs="Times New Roman"/>
          <w:sz w:val="28"/>
          <w:szCs w:val="28"/>
        </w:rPr>
        <w:t xml:space="preserve"> не нарушать </w:t>
      </w:r>
      <w:r w:rsidR="00276842">
        <w:rPr>
          <w:rFonts w:ascii="Times New Roman" w:eastAsia="Calibri" w:hAnsi="Times New Roman" w:cs="Times New Roman"/>
          <w:sz w:val="28"/>
          <w:szCs w:val="28"/>
        </w:rPr>
        <w:t>права и интересы других граждан.</w:t>
      </w:r>
      <w:proofErr w:type="gramEnd"/>
    </w:p>
    <w:p w:rsidR="00276842" w:rsidRPr="00276842" w:rsidRDefault="00276842" w:rsidP="00276842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6842">
        <w:rPr>
          <w:rFonts w:ascii="Times New Roman" w:eastAsia="Calibri" w:hAnsi="Times New Roman" w:cs="Times New Roman"/>
          <w:sz w:val="28"/>
          <w:szCs w:val="28"/>
        </w:rPr>
        <w:t>К основным правилам содержания собак и кошек</w:t>
      </w:r>
      <w:r w:rsidR="005A0910">
        <w:rPr>
          <w:rFonts w:ascii="Times New Roman" w:eastAsia="Calibri" w:hAnsi="Times New Roman" w:cs="Times New Roman"/>
          <w:sz w:val="28"/>
          <w:szCs w:val="28"/>
        </w:rPr>
        <w:t xml:space="preserve"> относится</w:t>
      </w:r>
      <w:r w:rsidRPr="0027684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76842" w:rsidRPr="00276842" w:rsidRDefault="00276842" w:rsidP="00276842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6842">
        <w:rPr>
          <w:rFonts w:ascii="Times New Roman" w:eastAsia="Calibri" w:hAnsi="Times New Roman" w:cs="Times New Roman"/>
          <w:sz w:val="28"/>
          <w:szCs w:val="28"/>
        </w:rPr>
        <w:t>1) необходимость гуманного обращения с животными;</w:t>
      </w:r>
    </w:p>
    <w:p w:rsidR="00276842" w:rsidRPr="00276842" w:rsidRDefault="00276842" w:rsidP="00276842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6842">
        <w:rPr>
          <w:rFonts w:ascii="Times New Roman" w:eastAsia="Calibri" w:hAnsi="Times New Roman" w:cs="Times New Roman"/>
          <w:sz w:val="28"/>
          <w:szCs w:val="28"/>
        </w:rPr>
        <w:t>2) соблюдение санитарно-гигиенических, ветер</w:t>
      </w:r>
      <w:r w:rsidR="005A0910">
        <w:rPr>
          <w:rFonts w:ascii="Times New Roman" w:eastAsia="Calibri" w:hAnsi="Times New Roman" w:cs="Times New Roman"/>
          <w:sz w:val="28"/>
          <w:szCs w:val="28"/>
        </w:rPr>
        <w:t>инарно-санитарных правил и норм</w:t>
      </w:r>
      <w:r w:rsidRPr="0027684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37DB7" w:rsidRDefault="00276842" w:rsidP="00276842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6842">
        <w:rPr>
          <w:rFonts w:ascii="Times New Roman" w:eastAsia="Calibri" w:hAnsi="Times New Roman" w:cs="Times New Roman"/>
          <w:sz w:val="28"/>
          <w:szCs w:val="28"/>
        </w:rPr>
        <w:t xml:space="preserve">3) </w:t>
      </w:r>
      <w:r w:rsidR="00C37DB7" w:rsidRPr="00276842">
        <w:rPr>
          <w:rFonts w:ascii="Times New Roman" w:eastAsia="Calibri" w:hAnsi="Times New Roman" w:cs="Times New Roman"/>
          <w:sz w:val="28"/>
          <w:szCs w:val="28"/>
        </w:rPr>
        <w:t>запрет на содержание животных в местах общего пользования: кухнях, коридорах, на</w:t>
      </w:r>
      <w:r w:rsidR="00C37D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7DB7" w:rsidRPr="00276842">
        <w:rPr>
          <w:rFonts w:ascii="Times New Roman" w:eastAsia="Calibri" w:hAnsi="Times New Roman" w:cs="Times New Roman"/>
          <w:sz w:val="28"/>
          <w:szCs w:val="28"/>
        </w:rPr>
        <w:t>лестничных клетках, чердаках, в подвалах, а также на балконах и лоджиях;</w:t>
      </w:r>
    </w:p>
    <w:p w:rsidR="00276842" w:rsidRPr="00276842" w:rsidRDefault="00276842" w:rsidP="00276842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6842">
        <w:rPr>
          <w:rFonts w:ascii="Times New Roman" w:eastAsia="Calibri" w:hAnsi="Times New Roman" w:cs="Times New Roman"/>
          <w:sz w:val="28"/>
          <w:szCs w:val="28"/>
        </w:rPr>
        <w:t xml:space="preserve">4) </w:t>
      </w:r>
      <w:r w:rsidR="00C37DB7" w:rsidRPr="00276842">
        <w:rPr>
          <w:rFonts w:ascii="Times New Roman" w:eastAsia="Calibri" w:hAnsi="Times New Roman" w:cs="Times New Roman"/>
          <w:sz w:val="28"/>
          <w:szCs w:val="28"/>
        </w:rPr>
        <w:t>соблюдение тишины в ночное время;</w:t>
      </w:r>
    </w:p>
    <w:p w:rsidR="00276842" w:rsidRPr="00276842" w:rsidRDefault="00276842" w:rsidP="00276842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6842">
        <w:rPr>
          <w:rFonts w:ascii="Times New Roman" w:eastAsia="Calibri" w:hAnsi="Times New Roman" w:cs="Times New Roman"/>
          <w:sz w:val="28"/>
          <w:szCs w:val="28"/>
        </w:rPr>
        <w:t xml:space="preserve">5) </w:t>
      </w:r>
      <w:r w:rsidR="00C37DB7" w:rsidRPr="00276842">
        <w:rPr>
          <w:rFonts w:ascii="Times New Roman" w:eastAsia="Calibri" w:hAnsi="Times New Roman" w:cs="Times New Roman"/>
          <w:sz w:val="28"/>
          <w:szCs w:val="28"/>
        </w:rPr>
        <w:t>регистрация собак в государственных ветеринарных учреждениях, ежегодная вакцинация</w:t>
      </w:r>
      <w:r w:rsidR="00C37D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7DB7" w:rsidRPr="00276842">
        <w:rPr>
          <w:rFonts w:ascii="Times New Roman" w:eastAsia="Calibri" w:hAnsi="Times New Roman" w:cs="Times New Roman"/>
          <w:sz w:val="28"/>
          <w:szCs w:val="28"/>
        </w:rPr>
        <w:t>против бешенства;</w:t>
      </w:r>
    </w:p>
    <w:p w:rsidR="00276842" w:rsidRPr="00276842" w:rsidRDefault="00276842" w:rsidP="00276842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6842">
        <w:rPr>
          <w:rFonts w:ascii="Times New Roman" w:eastAsia="Calibri" w:hAnsi="Times New Roman" w:cs="Times New Roman"/>
          <w:sz w:val="28"/>
          <w:szCs w:val="28"/>
        </w:rPr>
        <w:t xml:space="preserve">6) </w:t>
      </w:r>
      <w:r w:rsidR="00C37DB7" w:rsidRPr="00276842">
        <w:rPr>
          <w:rFonts w:ascii="Times New Roman" w:eastAsia="Calibri" w:hAnsi="Times New Roman" w:cs="Times New Roman"/>
          <w:sz w:val="28"/>
          <w:szCs w:val="28"/>
        </w:rPr>
        <w:t>предоставление животных по месту их содержания по требованию должностных лиц органов</w:t>
      </w:r>
      <w:r w:rsidR="00C37D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7DB7" w:rsidRPr="00276842">
        <w:rPr>
          <w:rFonts w:ascii="Times New Roman" w:eastAsia="Calibri" w:hAnsi="Times New Roman" w:cs="Times New Roman"/>
          <w:sz w:val="28"/>
          <w:szCs w:val="28"/>
        </w:rPr>
        <w:t>государственного надзора в области обращения с животными при проведении ими проверок;</w:t>
      </w:r>
    </w:p>
    <w:p w:rsidR="00276842" w:rsidRPr="00276842" w:rsidRDefault="00276842" w:rsidP="00276842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6842">
        <w:rPr>
          <w:rFonts w:ascii="Times New Roman" w:eastAsia="Calibri" w:hAnsi="Times New Roman" w:cs="Times New Roman"/>
          <w:sz w:val="28"/>
          <w:szCs w:val="28"/>
        </w:rPr>
        <w:t xml:space="preserve">7) </w:t>
      </w:r>
      <w:r w:rsidR="00C37DB7" w:rsidRPr="00276842">
        <w:rPr>
          <w:rFonts w:ascii="Times New Roman" w:eastAsia="Calibri" w:hAnsi="Times New Roman" w:cs="Times New Roman"/>
          <w:sz w:val="28"/>
          <w:szCs w:val="28"/>
        </w:rPr>
        <w:t>обеспечение своевременного оказания животным ветеринарной помощи и своевременное</w:t>
      </w:r>
      <w:r w:rsidR="00C37D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7DB7" w:rsidRPr="00276842">
        <w:rPr>
          <w:rFonts w:ascii="Times New Roman" w:eastAsia="Calibri" w:hAnsi="Times New Roman" w:cs="Times New Roman"/>
          <w:sz w:val="28"/>
          <w:szCs w:val="28"/>
        </w:rPr>
        <w:t>осуществление обязательных профилактических ветеринарных мероприятий, принятие мер</w:t>
      </w:r>
      <w:r w:rsidR="00C37D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7DB7" w:rsidRPr="00276842">
        <w:rPr>
          <w:rFonts w:ascii="Times New Roman" w:eastAsia="Calibri" w:hAnsi="Times New Roman" w:cs="Times New Roman"/>
          <w:sz w:val="28"/>
          <w:szCs w:val="28"/>
        </w:rPr>
        <w:t>по предотвращению появления у животных нежелательного потомства;</w:t>
      </w:r>
    </w:p>
    <w:p w:rsidR="00276842" w:rsidRPr="00276842" w:rsidRDefault="00276842" w:rsidP="00276842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6842">
        <w:rPr>
          <w:rFonts w:ascii="Times New Roman" w:eastAsia="Calibri" w:hAnsi="Times New Roman" w:cs="Times New Roman"/>
          <w:sz w:val="28"/>
          <w:szCs w:val="28"/>
        </w:rPr>
        <w:t xml:space="preserve">8) </w:t>
      </w:r>
      <w:r w:rsidR="00C37DB7" w:rsidRPr="00276842">
        <w:rPr>
          <w:rFonts w:ascii="Times New Roman" w:eastAsia="Calibri" w:hAnsi="Times New Roman" w:cs="Times New Roman"/>
          <w:sz w:val="28"/>
          <w:szCs w:val="28"/>
        </w:rPr>
        <w:t>выгул животных должен осуществляться при условии обязательного обеспечения</w:t>
      </w:r>
      <w:r w:rsidR="00C37D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7DB7" w:rsidRPr="00276842">
        <w:rPr>
          <w:rFonts w:ascii="Times New Roman" w:eastAsia="Calibri" w:hAnsi="Times New Roman" w:cs="Times New Roman"/>
          <w:sz w:val="28"/>
          <w:szCs w:val="28"/>
        </w:rPr>
        <w:t>безопасности граждан, животных, сохранности имущества физических и юридических лиц, а</w:t>
      </w:r>
      <w:r w:rsidR="00C37D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7DB7" w:rsidRPr="00276842">
        <w:rPr>
          <w:rFonts w:ascii="Times New Roman" w:eastAsia="Calibri" w:hAnsi="Times New Roman" w:cs="Times New Roman"/>
          <w:sz w:val="28"/>
          <w:szCs w:val="28"/>
        </w:rPr>
        <w:t>также требуется не допускать выгул животного вне мест, разрешенных решением органа</w:t>
      </w:r>
      <w:r w:rsidR="00C37D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7DB7" w:rsidRPr="00276842">
        <w:rPr>
          <w:rFonts w:ascii="Times New Roman" w:eastAsia="Calibri" w:hAnsi="Times New Roman" w:cs="Times New Roman"/>
          <w:sz w:val="28"/>
          <w:szCs w:val="28"/>
        </w:rPr>
        <w:t>местного само</w:t>
      </w:r>
      <w:r w:rsidR="00C37DB7">
        <w:rPr>
          <w:rFonts w:ascii="Times New Roman" w:eastAsia="Calibri" w:hAnsi="Times New Roman" w:cs="Times New Roman"/>
          <w:sz w:val="28"/>
          <w:szCs w:val="28"/>
        </w:rPr>
        <w:t>управления для выгула животных;</w:t>
      </w:r>
    </w:p>
    <w:p w:rsidR="005A0910" w:rsidRDefault="00276842" w:rsidP="00276842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684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9) </w:t>
      </w:r>
      <w:r w:rsidR="00C37DB7" w:rsidRPr="00276842">
        <w:rPr>
          <w:rFonts w:ascii="Times New Roman" w:eastAsia="Calibri" w:hAnsi="Times New Roman" w:cs="Times New Roman"/>
          <w:sz w:val="28"/>
          <w:szCs w:val="28"/>
        </w:rPr>
        <w:t>запрет на выгул собак на территориях учреждений здравоохранения, детских садов, школ,</w:t>
      </w:r>
      <w:r w:rsidR="00C37D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7DB7" w:rsidRPr="00276842">
        <w:rPr>
          <w:rFonts w:ascii="Times New Roman" w:eastAsia="Calibri" w:hAnsi="Times New Roman" w:cs="Times New Roman"/>
          <w:sz w:val="28"/>
          <w:szCs w:val="28"/>
        </w:rPr>
        <w:t>иных образовательных учреждений и учреждений, работающих с несовершеннолетними;</w:t>
      </w:r>
    </w:p>
    <w:p w:rsidR="00276842" w:rsidRPr="00276842" w:rsidRDefault="00276842" w:rsidP="00276842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6842">
        <w:rPr>
          <w:rFonts w:ascii="Times New Roman" w:eastAsia="Calibri" w:hAnsi="Times New Roman" w:cs="Times New Roman"/>
          <w:sz w:val="28"/>
          <w:szCs w:val="28"/>
        </w:rPr>
        <w:t xml:space="preserve">10) </w:t>
      </w:r>
      <w:r w:rsidR="00C37DB7" w:rsidRPr="00276842">
        <w:rPr>
          <w:rFonts w:ascii="Times New Roman" w:eastAsia="Calibri" w:hAnsi="Times New Roman" w:cs="Times New Roman"/>
          <w:sz w:val="28"/>
          <w:szCs w:val="28"/>
        </w:rPr>
        <w:t>исключение возможности свободного, неконтролируемого передвижения животного;</w:t>
      </w:r>
    </w:p>
    <w:p w:rsidR="00276842" w:rsidRPr="00276842" w:rsidRDefault="00276842" w:rsidP="00276842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6842">
        <w:rPr>
          <w:rFonts w:ascii="Times New Roman" w:eastAsia="Calibri" w:hAnsi="Times New Roman" w:cs="Times New Roman"/>
          <w:sz w:val="28"/>
          <w:szCs w:val="28"/>
        </w:rPr>
        <w:t xml:space="preserve">11) </w:t>
      </w:r>
      <w:r w:rsidR="00C37DB7" w:rsidRPr="00276842">
        <w:rPr>
          <w:rFonts w:ascii="Times New Roman" w:eastAsia="Calibri" w:hAnsi="Times New Roman" w:cs="Times New Roman"/>
          <w:sz w:val="28"/>
          <w:szCs w:val="28"/>
        </w:rPr>
        <w:t>обязанность сообщать в государственные ветеринарные учреждения о факте укуса</w:t>
      </w:r>
      <w:r w:rsidR="00C37D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7DB7" w:rsidRPr="00276842">
        <w:rPr>
          <w:rFonts w:ascii="Times New Roman" w:eastAsia="Calibri" w:hAnsi="Times New Roman" w:cs="Times New Roman"/>
          <w:sz w:val="28"/>
          <w:szCs w:val="28"/>
        </w:rPr>
        <w:t>животным человека или другого животного, доставлять их в данные учреждения для осмотра</w:t>
      </w:r>
      <w:r w:rsidR="00C37D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7DB7" w:rsidRPr="00276842">
        <w:rPr>
          <w:rFonts w:ascii="Times New Roman" w:eastAsia="Calibri" w:hAnsi="Times New Roman" w:cs="Times New Roman"/>
          <w:sz w:val="28"/>
          <w:szCs w:val="28"/>
        </w:rPr>
        <w:t>и, при необход</w:t>
      </w:r>
      <w:r w:rsidR="00C37DB7">
        <w:rPr>
          <w:rFonts w:ascii="Times New Roman" w:eastAsia="Calibri" w:hAnsi="Times New Roman" w:cs="Times New Roman"/>
          <w:sz w:val="28"/>
          <w:szCs w:val="28"/>
        </w:rPr>
        <w:t>имости, помещать на карантин.</w:t>
      </w:r>
    </w:p>
    <w:p w:rsidR="005A0910" w:rsidRDefault="00C37DB7" w:rsidP="002D32BC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Установленные требования по</w:t>
      </w:r>
      <w:r w:rsidR="005A0910" w:rsidRPr="005A0910">
        <w:rPr>
          <w:rFonts w:ascii="Times New Roman" w:eastAsia="Calibri" w:hAnsi="Times New Roman" w:cs="Times New Roman"/>
          <w:sz w:val="28"/>
          <w:szCs w:val="28"/>
        </w:rPr>
        <w:t xml:space="preserve"> содержани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="005A0910" w:rsidRPr="005A09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0BB3">
        <w:rPr>
          <w:rFonts w:ascii="Times New Roman" w:eastAsia="Calibri" w:hAnsi="Times New Roman" w:cs="Times New Roman"/>
          <w:sz w:val="28"/>
          <w:szCs w:val="28"/>
        </w:rPr>
        <w:t xml:space="preserve">домашних </w:t>
      </w:r>
      <w:r w:rsidR="005A0910" w:rsidRPr="005A0910">
        <w:rPr>
          <w:rFonts w:ascii="Times New Roman" w:eastAsia="Calibri" w:hAnsi="Times New Roman" w:cs="Times New Roman"/>
          <w:sz w:val="28"/>
          <w:szCs w:val="28"/>
        </w:rPr>
        <w:t xml:space="preserve">животных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2D0BB3">
        <w:rPr>
          <w:rFonts w:ascii="Times New Roman" w:eastAsia="Calibri" w:hAnsi="Times New Roman" w:cs="Times New Roman"/>
          <w:sz w:val="28"/>
          <w:szCs w:val="28"/>
        </w:rPr>
        <w:t xml:space="preserve">в Кировской области регулируется </w:t>
      </w:r>
      <w:r w:rsidR="005A0910" w:rsidRPr="005A0910">
        <w:rPr>
          <w:rFonts w:ascii="Times New Roman" w:eastAsia="Calibri" w:hAnsi="Times New Roman" w:cs="Times New Roman"/>
          <w:sz w:val="28"/>
          <w:szCs w:val="28"/>
        </w:rPr>
        <w:t>Правила</w:t>
      </w:r>
      <w:r w:rsidR="002D0BB3">
        <w:rPr>
          <w:rFonts w:ascii="Times New Roman" w:eastAsia="Calibri" w:hAnsi="Times New Roman" w:cs="Times New Roman"/>
          <w:sz w:val="28"/>
          <w:szCs w:val="28"/>
        </w:rPr>
        <w:t>ми</w:t>
      </w:r>
      <w:r w:rsidR="005A0910" w:rsidRPr="005A0910">
        <w:rPr>
          <w:rFonts w:ascii="Times New Roman" w:eastAsia="Calibri" w:hAnsi="Times New Roman" w:cs="Times New Roman"/>
          <w:sz w:val="28"/>
          <w:szCs w:val="28"/>
        </w:rPr>
        <w:t xml:space="preserve"> содержания и защиты домашних животных на территории Кировской области</w:t>
      </w:r>
      <w:r w:rsidR="002D0BB3">
        <w:rPr>
          <w:rFonts w:ascii="Times New Roman" w:eastAsia="Calibri" w:hAnsi="Times New Roman" w:cs="Times New Roman"/>
          <w:sz w:val="28"/>
          <w:szCs w:val="28"/>
        </w:rPr>
        <w:t xml:space="preserve">, утвержденными </w:t>
      </w:r>
      <w:r w:rsidR="005A0910">
        <w:rPr>
          <w:rFonts w:ascii="Times New Roman" w:eastAsia="Calibri" w:hAnsi="Times New Roman" w:cs="Times New Roman"/>
          <w:sz w:val="28"/>
          <w:szCs w:val="28"/>
        </w:rPr>
        <w:t>п</w:t>
      </w:r>
      <w:r w:rsidR="005A0910" w:rsidRPr="005A0910">
        <w:rPr>
          <w:rFonts w:ascii="Times New Roman" w:eastAsia="Calibri" w:hAnsi="Times New Roman" w:cs="Times New Roman"/>
          <w:sz w:val="28"/>
          <w:szCs w:val="28"/>
        </w:rPr>
        <w:t>остановление</w:t>
      </w:r>
      <w:r w:rsidR="002D0BB3">
        <w:rPr>
          <w:rFonts w:ascii="Times New Roman" w:eastAsia="Calibri" w:hAnsi="Times New Roman" w:cs="Times New Roman"/>
          <w:sz w:val="28"/>
          <w:szCs w:val="28"/>
        </w:rPr>
        <w:t>м</w:t>
      </w:r>
      <w:r w:rsidR="005A0910" w:rsidRPr="005A0910">
        <w:rPr>
          <w:rFonts w:ascii="Times New Roman" w:eastAsia="Calibri" w:hAnsi="Times New Roman" w:cs="Times New Roman"/>
          <w:sz w:val="28"/>
          <w:szCs w:val="28"/>
        </w:rPr>
        <w:t xml:space="preserve"> Правительства Кировской области от 04.02.2021 </w:t>
      </w:r>
      <w:r w:rsidR="005A0910">
        <w:rPr>
          <w:rFonts w:ascii="Times New Roman" w:eastAsia="Calibri" w:hAnsi="Times New Roman" w:cs="Times New Roman"/>
          <w:sz w:val="28"/>
          <w:szCs w:val="28"/>
        </w:rPr>
        <w:t>№</w:t>
      </w:r>
      <w:r w:rsidR="005A0910" w:rsidRPr="005A0910">
        <w:rPr>
          <w:rFonts w:ascii="Times New Roman" w:eastAsia="Calibri" w:hAnsi="Times New Roman" w:cs="Times New Roman"/>
          <w:sz w:val="28"/>
          <w:szCs w:val="28"/>
        </w:rPr>
        <w:t xml:space="preserve"> 56-П </w:t>
      </w:r>
      <w:r w:rsidR="005A0910">
        <w:rPr>
          <w:rFonts w:ascii="Times New Roman" w:eastAsia="Calibri" w:hAnsi="Times New Roman" w:cs="Times New Roman"/>
          <w:sz w:val="28"/>
          <w:szCs w:val="28"/>
        </w:rPr>
        <w:t>«</w:t>
      </w:r>
      <w:r w:rsidR="005A0910" w:rsidRPr="005A0910">
        <w:rPr>
          <w:rFonts w:ascii="Times New Roman" w:eastAsia="Calibri" w:hAnsi="Times New Roman" w:cs="Times New Roman"/>
          <w:sz w:val="28"/>
          <w:szCs w:val="28"/>
        </w:rPr>
        <w:t>Об утверждении Правил содержания и защиты домашних животных на территории Кировской области</w:t>
      </w:r>
      <w:r w:rsidR="005A0910">
        <w:rPr>
          <w:rFonts w:ascii="Times New Roman" w:eastAsia="Calibri" w:hAnsi="Times New Roman" w:cs="Times New Roman"/>
          <w:sz w:val="28"/>
          <w:szCs w:val="28"/>
        </w:rPr>
        <w:t>»</w:t>
      </w:r>
      <w:r w:rsidR="002D0BB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D0BB3" w:rsidRDefault="002D0BB3" w:rsidP="002D0BB3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Обращаем Ваше внимание, что з</w:t>
      </w:r>
      <w:r w:rsidRPr="002D0BB3">
        <w:rPr>
          <w:rFonts w:ascii="Times New Roman" w:eastAsia="Calibri" w:hAnsi="Times New Roman" w:cs="Times New Roman"/>
          <w:sz w:val="28"/>
          <w:szCs w:val="28"/>
        </w:rPr>
        <w:t>а нарушение правил содержания животных предусмотрена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административная,</w:t>
      </w:r>
      <w:r w:rsidRPr="002D0BB3">
        <w:rPr>
          <w:rFonts w:ascii="Times New Roman" w:eastAsia="Calibri" w:hAnsi="Times New Roman" w:cs="Times New Roman"/>
          <w:sz w:val="28"/>
          <w:szCs w:val="28"/>
        </w:rPr>
        <w:t xml:space="preserve"> гражданско-правовая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и </w:t>
      </w:r>
      <w:r w:rsidRPr="002D0BB3">
        <w:rPr>
          <w:rFonts w:ascii="Times New Roman" w:eastAsia="Calibri" w:hAnsi="Times New Roman" w:cs="Times New Roman"/>
          <w:sz w:val="28"/>
          <w:szCs w:val="28"/>
        </w:rPr>
        <w:t>уголовная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ответственность</w:t>
      </w:r>
      <w:r w:rsidRPr="002D0BB3"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2D0BB3" w:rsidSect="006D7648">
      <w:headerReference w:type="default" r:id="rId7"/>
      <w:headerReference w:type="first" r:id="rId8"/>
      <w:pgSz w:w="11907" w:h="16840" w:code="9"/>
      <w:pgMar w:top="1134" w:right="851" w:bottom="1134" w:left="1701" w:header="454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24C" w:rsidRDefault="001E324C" w:rsidP="002D32BC">
      <w:pPr>
        <w:spacing w:after="0" w:line="240" w:lineRule="auto"/>
      </w:pPr>
      <w:r>
        <w:separator/>
      </w:r>
    </w:p>
  </w:endnote>
  <w:endnote w:type="continuationSeparator" w:id="0">
    <w:p w:rsidR="001E324C" w:rsidRDefault="001E324C" w:rsidP="002D3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24C" w:rsidRDefault="001E324C" w:rsidP="002D32BC">
      <w:pPr>
        <w:spacing w:after="0" w:line="240" w:lineRule="auto"/>
      </w:pPr>
      <w:r>
        <w:separator/>
      </w:r>
    </w:p>
  </w:footnote>
  <w:footnote w:type="continuationSeparator" w:id="0">
    <w:p w:rsidR="001E324C" w:rsidRDefault="001E324C" w:rsidP="002D3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BDA" w:rsidRPr="002D32BC" w:rsidRDefault="003F28E8" w:rsidP="001343C3">
    <w:pPr>
      <w:pStyle w:val="a3"/>
      <w:ind w:right="360"/>
      <w:jc w:val="center"/>
      <w:rPr>
        <w:rFonts w:ascii="Times New Roman" w:hAnsi="Times New Roman" w:cs="Times New Roman"/>
        <w:sz w:val="28"/>
        <w:szCs w:val="28"/>
      </w:rPr>
    </w:pPr>
    <w:r w:rsidRPr="002D32BC">
      <w:rPr>
        <w:rStyle w:val="a7"/>
        <w:rFonts w:ascii="Times New Roman" w:hAnsi="Times New Roman" w:cs="Times New Roman"/>
        <w:sz w:val="28"/>
        <w:szCs w:val="28"/>
      </w:rPr>
      <w:fldChar w:fldCharType="begin"/>
    </w:r>
    <w:r w:rsidRPr="002D32BC">
      <w:rPr>
        <w:rStyle w:val="a7"/>
        <w:rFonts w:ascii="Times New Roman" w:hAnsi="Times New Roman" w:cs="Times New Roman"/>
        <w:sz w:val="28"/>
        <w:szCs w:val="28"/>
      </w:rPr>
      <w:instrText xml:space="preserve"> PAGE </w:instrText>
    </w:r>
    <w:r w:rsidRPr="002D32BC">
      <w:rPr>
        <w:rStyle w:val="a7"/>
        <w:rFonts w:ascii="Times New Roman" w:hAnsi="Times New Roman" w:cs="Times New Roman"/>
        <w:sz w:val="28"/>
        <w:szCs w:val="28"/>
      </w:rPr>
      <w:fldChar w:fldCharType="separate"/>
    </w:r>
    <w:r w:rsidR="001F39A9">
      <w:rPr>
        <w:rStyle w:val="a7"/>
        <w:rFonts w:ascii="Times New Roman" w:hAnsi="Times New Roman" w:cs="Times New Roman"/>
        <w:noProof/>
        <w:sz w:val="28"/>
        <w:szCs w:val="28"/>
      </w:rPr>
      <w:t>2</w:t>
    </w:r>
    <w:r w:rsidRPr="002D32BC">
      <w:rPr>
        <w:rStyle w:val="a7"/>
        <w:rFonts w:ascii="Times New Roman" w:hAnsi="Times New Roman" w:cs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BDA" w:rsidRPr="00704402" w:rsidRDefault="001E324C" w:rsidP="00ED33E2">
    <w:pPr>
      <w:pStyle w:val="a3"/>
      <w:framePr w:wrap="auto" w:vAnchor="text" w:hAnchor="margin" w:xAlign="center" w:y="1"/>
      <w:rPr>
        <w:rStyle w:val="a7"/>
        <w:color w:val="FF0000"/>
      </w:rPr>
    </w:pPr>
  </w:p>
  <w:p w:rsidR="00984BDA" w:rsidRDefault="001E324C">
    <w:pPr>
      <w:pStyle w:val="a3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2BC"/>
    <w:rsid w:val="001E324C"/>
    <w:rsid w:val="001F39A9"/>
    <w:rsid w:val="00233966"/>
    <w:rsid w:val="00276842"/>
    <w:rsid w:val="002A6998"/>
    <w:rsid w:val="002D0BB3"/>
    <w:rsid w:val="002D32BC"/>
    <w:rsid w:val="003F28E8"/>
    <w:rsid w:val="005A0910"/>
    <w:rsid w:val="0062610E"/>
    <w:rsid w:val="008D6B47"/>
    <w:rsid w:val="00C06596"/>
    <w:rsid w:val="00C37DB7"/>
    <w:rsid w:val="00FB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2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32BC"/>
  </w:style>
  <w:style w:type="paragraph" w:styleId="a5">
    <w:name w:val="footer"/>
    <w:basedOn w:val="a"/>
    <w:link w:val="a6"/>
    <w:uiPriority w:val="99"/>
    <w:unhideWhenUsed/>
    <w:rsid w:val="002D32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32BC"/>
  </w:style>
  <w:style w:type="character" w:styleId="a7">
    <w:name w:val="page number"/>
    <w:basedOn w:val="a0"/>
    <w:uiPriority w:val="99"/>
    <w:rsid w:val="002D32BC"/>
  </w:style>
  <w:style w:type="paragraph" w:customStyle="1" w:styleId="1">
    <w:name w:val="Абзац1 без отступа"/>
    <w:basedOn w:val="a"/>
    <w:uiPriority w:val="99"/>
    <w:rsid w:val="002D32BC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Бланк_адрес"/>
    <w:aliases w:val="тел."/>
    <w:basedOn w:val="a"/>
    <w:uiPriority w:val="99"/>
    <w:rsid w:val="002D32BC"/>
    <w:pPr>
      <w:framePr w:w="4536" w:h="3170" w:wrap="auto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D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3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2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32BC"/>
  </w:style>
  <w:style w:type="paragraph" w:styleId="a5">
    <w:name w:val="footer"/>
    <w:basedOn w:val="a"/>
    <w:link w:val="a6"/>
    <w:uiPriority w:val="99"/>
    <w:unhideWhenUsed/>
    <w:rsid w:val="002D32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32BC"/>
  </w:style>
  <w:style w:type="character" w:styleId="a7">
    <w:name w:val="page number"/>
    <w:basedOn w:val="a0"/>
    <w:uiPriority w:val="99"/>
    <w:rsid w:val="002D32BC"/>
  </w:style>
  <w:style w:type="paragraph" w:customStyle="1" w:styleId="1">
    <w:name w:val="Абзац1 без отступа"/>
    <w:basedOn w:val="a"/>
    <w:uiPriority w:val="99"/>
    <w:rsid w:val="002D32BC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Бланк_адрес"/>
    <w:aliases w:val="тел."/>
    <w:basedOn w:val="a"/>
    <w:uiPriority w:val="99"/>
    <w:rsid w:val="002D32BC"/>
    <w:pPr>
      <w:framePr w:w="4536" w:h="3170" w:wrap="auto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D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3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</dc:creator>
  <cp:lastModifiedBy>17</cp:lastModifiedBy>
  <cp:revision>4</cp:revision>
  <cp:lastPrinted>2024-07-05T07:02:00Z</cp:lastPrinted>
  <dcterms:created xsi:type="dcterms:W3CDTF">2024-07-03T14:05:00Z</dcterms:created>
  <dcterms:modified xsi:type="dcterms:W3CDTF">2024-07-05T12:44:00Z</dcterms:modified>
</cp:coreProperties>
</file>